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A14" w:rsidRDefault="00683A14" w:rsidP="00683A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4"/>
          <w:szCs w:val="24"/>
          <w:lang w:eastAsia="pl-PL"/>
        </w:rPr>
        <w:drawing>
          <wp:inline distT="0" distB="0" distL="0" distR="0">
            <wp:extent cx="1669627" cy="1657350"/>
            <wp:effectExtent l="0" t="0" r="6985" b="0"/>
            <wp:docPr id="2" name="Obraz 2" descr="C:\Users\Szkolenia_1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kolenia_1\Desktop\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208" cy="166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Pr="00774926" w:rsidRDefault="00683A14" w:rsidP="00683A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pl-PL"/>
        </w:rPr>
      </w:pPr>
    </w:p>
    <w:p w:rsidR="00774926" w:rsidRPr="00774926" w:rsidRDefault="00683A14" w:rsidP="0068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pl-PL"/>
        </w:rPr>
        <w:t xml:space="preserve">Okręgowa Izba Pielęgniarek i Położnych w Łodzi </w:t>
      </w:r>
    </w:p>
    <w:p w:rsidR="00774926" w:rsidRPr="00774926" w:rsidRDefault="00683A14" w:rsidP="0068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pl-PL"/>
        </w:rPr>
        <w:t>uprzejmie informuje,</w:t>
      </w:r>
    </w:p>
    <w:p w:rsidR="00683A14" w:rsidRPr="00774926" w:rsidRDefault="00683A14" w:rsidP="0068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pl-PL"/>
        </w:rPr>
        <w:t xml:space="preserve"> iż trwa rekrutacja na szkolen</w:t>
      </w:r>
      <w:r w:rsidR="00774926" w:rsidRPr="00774926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pl-PL"/>
        </w:rPr>
        <w:t>ia specjalizacyjne.</w:t>
      </w:r>
    </w:p>
    <w:p w:rsidR="00774926" w:rsidRPr="00774926" w:rsidRDefault="00774926" w:rsidP="00683A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4"/>
          <w:szCs w:val="34"/>
        </w:rPr>
      </w:pPr>
    </w:p>
    <w:p w:rsidR="00774926" w:rsidRPr="00774926" w:rsidRDefault="00774926" w:rsidP="0068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pl-PL"/>
        </w:rPr>
      </w:pPr>
      <w:r w:rsidRPr="00774926">
        <w:rPr>
          <w:rFonts w:ascii="Times New Roman" w:hAnsi="Times New Roman" w:cs="Times New Roman"/>
          <w:b/>
          <w:color w:val="000000"/>
          <w:sz w:val="34"/>
          <w:szCs w:val="34"/>
        </w:rPr>
        <w:t>Pozostały jeszcze wolne miejsca na specjalizacje w dziedzinach:</w:t>
      </w:r>
    </w:p>
    <w:p w:rsidR="00683A14" w:rsidRPr="00774926" w:rsidRDefault="00683A14" w:rsidP="00683A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0000FF"/>
          <w:sz w:val="34"/>
          <w:szCs w:val="24"/>
          <w:lang w:eastAsia="pl-PL"/>
        </w:rPr>
        <w:t>1. Pielęgniarstwo geriatryczne, dla pielęgniarek</w:t>
      </w:r>
    </w:p>
    <w:p w:rsidR="00683A14" w:rsidRPr="00774926" w:rsidRDefault="00683A14" w:rsidP="00683A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0000FF"/>
          <w:sz w:val="34"/>
          <w:szCs w:val="24"/>
          <w:lang w:eastAsia="pl-PL"/>
        </w:rPr>
        <w:t>2. Pielęgniarstwo opieki długoterminowej, dla pielęgniarek</w:t>
      </w:r>
    </w:p>
    <w:p w:rsidR="00683A14" w:rsidRPr="00774926" w:rsidRDefault="00683A14" w:rsidP="00683A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0000FF"/>
          <w:sz w:val="34"/>
          <w:szCs w:val="24"/>
          <w:lang w:eastAsia="pl-PL"/>
        </w:rPr>
        <w:t>3. Pielęgniarstwo epidemiologiczne, dla pielęgniarek</w:t>
      </w:r>
      <w:r w:rsidR="000B452A" w:rsidRPr="00774926">
        <w:rPr>
          <w:rFonts w:ascii="Times New Roman" w:eastAsia="Times New Roman" w:hAnsi="Times New Roman" w:cs="Times New Roman"/>
          <w:b/>
          <w:color w:val="0000FF"/>
          <w:sz w:val="34"/>
          <w:szCs w:val="24"/>
          <w:lang w:eastAsia="pl-PL"/>
        </w:rPr>
        <w:t xml:space="preserve"> i położnych</w:t>
      </w:r>
    </w:p>
    <w:p w:rsidR="00683A14" w:rsidRPr="00774926" w:rsidRDefault="00683A14" w:rsidP="00683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4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spacing w:val="-4"/>
          <w:sz w:val="34"/>
          <w:szCs w:val="24"/>
          <w:lang w:eastAsia="pl-PL"/>
        </w:rPr>
        <w:t>Rozpoczęcie powyższych specjalizacji planowane jest na październik 2019 r.</w:t>
      </w:r>
    </w:p>
    <w:p w:rsidR="00683A14" w:rsidRPr="00774926" w:rsidRDefault="00683A14" w:rsidP="00683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t xml:space="preserve">Uczestnictwo w specjalizacjach jest darmowe. Przystąpić mogą </w:t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br/>
        <w:t xml:space="preserve">do nich pielęgniarki i położne posiadające minimum 2 lata stażu pracy </w:t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br/>
        <w:t>w zawodzie w ostatnich 5 latach.</w:t>
      </w:r>
    </w:p>
    <w:p w:rsidR="00683A14" w:rsidRPr="00774926" w:rsidRDefault="00683A14" w:rsidP="00683A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34"/>
          <w:szCs w:val="24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color w:val="FF0000"/>
          <w:sz w:val="34"/>
          <w:szCs w:val="24"/>
          <w:lang w:eastAsia="pl-PL"/>
        </w:rPr>
        <w:t xml:space="preserve">Osoby zainteresowane proszone są o </w:t>
      </w:r>
      <w:r w:rsidRPr="00774926">
        <w:rPr>
          <w:rFonts w:ascii="Times New Roman" w:eastAsia="Times New Roman" w:hAnsi="Times New Roman" w:cs="Times New Roman"/>
          <w:b/>
          <w:color w:val="FF0000"/>
          <w:sz w:val="34"/>
          <w:szCs w:val="24"/>
          <w:u w:val="single"/>
          <w:lang w:eastAsia="pl-PL"/>
        </w:rPr>
        <w:t>niezwłoczne złożenie wniosku</w:t>
      </w:r>
      <w:r w:rsidRPr="00774926">
        <w:rPr>
          <w:rFonts w:ascii="Times New Roman" w:eastAsia="Times New Roman" w:hAnsi="Times New Roman" w:cs="Times New Roman"/>
          <w:b/>
          <w:color w:val="FF0000"/>
          <w:sz w:val="34"/>
          <w:szCs w:val="24"/>
          <w:lang w:eastAsia="pl-PL"/>
        </w:rPr>
        <w:t>  poprzez System Monitorowania Kształcenia.</w:t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br/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br/>
        <w:t xml:space="preserve">W przypadku jakichkolwiek wątpliwości i pytań prosimy o kontakt telefoniczny z Działem Kształcenia pod numerem </w:t>
      </w:r>
      <w:r w:rsidRPr="00774926">
        <w:rPr>
          <w:rFonts w:ascii="Times New Roman" w:eastAsia="Times New Roman" w:hAnsi="Times New Roman" w:cs="Times New Roman"/>
          <w:b/>
          <w:bCs/>
          <w:sz w:val="34"/>
          <w:szCs w:val="24"/>
          <w:lang w:eastAsia="pl-PL"/>
        </w:rPr>
        <w:t>42 639 92 62</w:t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t xml:space="preserve"> </w:t>
      </w:r>
      <w:r w:rsidR="00774926"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br/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t xml:space="preserve">lub mailowy na </w:t>
      </w:r>
      <w:hyperlink r:id="rId5" w:history="1">
        <w:r w:rsidRPr="00774926">
          <w:rPr>
            <w:rFonts w:ascii="Times New Roman" w:eastAsia="Times New Roman" w:hAnsi="Times New Roman" w:cs="Times New Roman"/>
            <w:b/>
            <w:bCs/>
            <w:color w:val="0000FF"/>
            <w:sz w:val="34"/>
            <w:szCs w:val="24"/>
            <w:u w:val="single"/>
            <w:lang w:eastAsia="pl-PL"/>
          </w:rPr>
          <w:t>szkolenia@oipp.lodz.pl</w:t>
        </w:r>
      </w:hyperlink>
      <w:r w:rsidRPr="00774926">
        <w:rPr>
          <w:rFonts w:ascii="Times New Roman" w:eastAsia="Times New Roman" w:hAnsi="Times New Roman" w:cs="Times New Roman"/>
          <w:b/>
          <w:bCs/>
          <w:sz w:val="34"/>
          <w:szCs w:val="24"/>
          <w:lang w:eastAsia="pl-PL"/>
        </w:rPr>
        <w:t xml:space="preserve"> </w:t>
      </w:r>
      <w:r w:rsidRPr="00774926">
        <w:rPr>
          <w:rFonts w:ascii="Times New Roman" w:eastAsia="Times New Roman" w:hAnsi="Times New Roman" w:cs="Times New Roman"/>
          <w:sz w:val="34"/>
          <w:szCs w:val="24"/>
          <w:lang w:eastAsia="pl-PL"/>
        </w:rPr>
        <w:t>lub</w:t>
      </w:r>
      <w:r w:rsidRPr="00774926">
        <w:rPr>
          <w:rFonts w:ascii="Times New Roman" w:eastAsia="Times New Roman" w:hAnsi="Times New Roman" w:cs="Times New Roman"/>
          <w:b/>
          <w:bCs/>
          <w:sz w:val="34"/>
          <w:szCs w:val="24"/>
          <w:lang w:eastAsia="pl-PL"/>
        </w:rPr>
        <w:t xml:space="preserve"> </w:t>
      </w:r>
      <w:hyperlink r:id="rId6" w:history="1">
        <w:r w:rsidRPr="00774926">
          <w:rPr>
            <w:rFonts w:ascii="Times New Roman" w:eastAsia="Times New Roman" w:hAnsi="Times New Roman" w:cs="Times New Roman"/>
            <w:b/>
            <w:bCs/>
            <w:color w:val="0000FF"/>
            <w:sz w:val="34"/>
            <w:szCs w:val="24"/>
            <w:u w:val="single"/>
            <w:lang w:eastAsia="pl-PL"/>
          </w:rPr>
          <w:t>kursy@oipp.lodz.pl</w:t>
        </w:r>
      </w:hyperlink>
    </w:p>
    <w:p w:rsidR="00683A14" w:rsidRPr="00774926" w:rsidRDefault="00683A14" w:rsidP="00683A1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u w:val="single"/>
          <w:lang w:eastAsia="pl-PL"/>
        </w:rPr>
      </w:pPr>
      <w:r w:rsidRPr="00774926">
        <w:rPr>
          <w:rFonts w:ascii="Times New Roman" w:eastAsia="Times New Roman" w:hAnsi="Times New Roman" w:cs="Times New Roman"/>
          <w:b/>
          <w:bCs/>
          <w:sz w:val="34"/>
          <w:szCs w:val="24"/>
          <w:u w:val="single"/>
          <w:lang w:eastAsia="pl-PL"/>
        </w:rPr>
        <w:t xml:space="preserve">Bardzo prosimy o rozpowszechnienie powyższej informacji </w:t>
      </w:r>
      <w:r w:rsidRPr="00774926">
        <w:rPr>
          <w:rFonts w:ascii="Times New Roman" w:eastAsia="Times New Roman" w:hAnsi="Times New Roman" w:cs="Times New Roman"/>
          <w:b/>
          <w:bCs/>
          <w:sz w:val="34"/>
          <w:szCs w:val="24"/>
          <w:u w:val="single"/>
          <w:lang w:eastAsia="pl-PL"/>
        </w:rPr>
        <w:br/>
        <w:t>wśród pielęgniarek i położnych.</w:t>
      </w:r>
      <w:bookmarkStart w:id="0" w:name="_GoBack"/>
      <w:bookmarkEnd w:id="0"/>
    </w:p>
    <w:sectPr w:rsidR="00683A14" w:rsidRPr="00774926" w:rsidSect="00683A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A14"/>
    <w:rsid w:val="000B452A"/>
    <w:rsid w:val="00683A14"/>
    <w:rsid w:val="00774926"/>
    <w:rsid w:val="00B8290B"/>
    <w:rsid w:val="00E31028"/>
    <w:rsid w:val="00F6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F7FD9-7A87-4357-B7C2-8C60F30F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3A1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83A1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rsy@oipp.lodz.pl" TargetMode="External"/><Relationship Id="rId5" Type="http://schemas.openxmlformats.org/officeDocument/2006/relationships/hyperlink" Target="mailto:szkolenia@oipp.lodz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Szkolenia_1</dc:creator>
  <cp:keywords/>
  <dc:description/>
  <cp:lastModifiedBy>Szkolenia_1</cp:lastModifiedBy>
  <cp:revision>3</cp:revision>
  <cp:lastPrinted>2019-09-18T08:15:00Z</cp:lastPrinted>
  <dcterms:created xsi:type="dcterms:W3CDTF">2019-10-08T07:49:00Z</dcterms:created>
  <dcterms:modified xsi:type="dcterms:W3CDTF">2019-10-08T07:51:00Z</dcterms:modified>
</cp:coreProperties>
</file>